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D542" w14:textId="34E1D638" w:rsidR="00AE6D13" w:rsidRPr="0054581D" w:rsidRDefault="00AE6D13" w:rsidP="00AE6D13">
      <w:pPr>
        <w:widowControl w:val="0"/>
        <w:spacing w:line="240" w:lineRule="auto"/>
        <w:ind w:firstLine="0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nl-NL"/>
        </w:rPr>
      </w:pPr>
      <w:r w:rsidRPr="0054581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nl-NL"/>
        </w:rPr>
        <w:t>Biểu 02-T</w:t>
      </w:r>
      <w:r w:rsidR="001C4ED4" w:rsidRPr="0054581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nl-NL"/>
        </w:rPr>
        <w:t>LTS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685"/>
      </w:tblGrid>
      <w:tr w:rsidR="00374A07" w:rsidRPr="00C61627" w14:paraId="5EFE9842" w14:textId="77777777" w:rsidTr="0054581D">
        <w:trPr>
          <w:trHeight w:val="780"/>
          <w:jc w:val="center"/>
        </w:trPr>
        <w:tc>
          <w:tcPr>
            <w:tcW w:w="4111" w:type="dxa"/>
            <w:hideMark/>
          </w:tcPr>
          <w:p w14:paraId="497CD26F" w14:textId="7659FDC2" w:rsidR="00AE6D13" w:rsidRPr="001C4ED4" w:rsidRDefault="00AE6D13" w:rsidP="0054581D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val="es-CR"/>
              </w:rPr>
            </w:pPr>
            <w:r w:rsidRPr="001C4ED4">
              <w:rPr>
                <w:rFonts w:ascii="Times New Roman" w:hAnsi="Times New Roman"/>
                <w:bCs/>
                <w:iCs/>
                <w:sz w:val="24"/>
                <w:szCs w:val="24"/>
                <w:lang w:val="es-CR"/>
              </w:rPr>
              <w:t>TRƯỜNG ĐẠI HỌC NHA TRANG</w:t>
            </w:r>
          </w:p>
          <w:p w14:paraId="474DF3E2" w14:textId="7EC3B3B3" w:rsidR="00374A07" w:rsidRPr="00C61627" w:rsidRDefault="0054581D" w:rsidP="0054581D">
            <w:pPr>
              <w:spacing w:line="240" w:lineRule="auto"/>
              <w:ind w:firstLine="0"/>
              <w:rPr>
                <w:rFonts w:ascii="Times New Roman" w:hAnsi="Times New Roman"/>
                <w:b/>
                <w:iCs/>
                <w:sz w:val="25"/>
                <w:szCs w:val="25"/>
                <w:lang w:val="es-CR"/>
              </w:rPr>
            </w:pPr>
            <w:r>
              <w:rPr>
                <w:rFonts w:ascii="Times New Roman" w:hAnsi="Times New Roman"/>
                <w:b/>
                <w:iCs/>
                <w:sz w:val="25"/>
                <w:szCs w:val="25"/>
                <w:lang w:val="es-CR"/>
              </w:rPr>
              <w:t>HỘI ĐỒNG THANH LÝ TÀI SẢN</w:t>
            </w:r>
          </w:p>
          <w:p w14:paraId="14920889" w14:textId="04B7A501" w:rsidR="00374A07" w:rsidRPr="00C61627" w:rsidRDefault="0054581D" w:rsidP="002761F8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BC9C5F" wp14:editId="7C0236A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11430</wp:posOffset>
                      </wp:positionV>
                      <wp:extent cx="15049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8999B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.9pt" to="153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85" w:type="dxa"/>
            <w:hideMark/>
          </w:tcPr>
          <w:p w14:paraId="626E7C63" w14:textId="0C623433" w:rsidR="00AE6D13" w:rsidRPr="00AE6D13" w:rsidRDefault="00AE6D13" w:rsidP="00AE6D1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s-CR"/>
              </w:rPr>
            </w:pPr>
            <w:r w:rsidRPr="00AE6D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s-CR"/>
              </w:rPr>
              <w:t>CỘNG HÒA XÃ HỘI CHỦ NGHĨA VIỆT NAM</w:t>
            </w:r>
          </w:p>
          <w:p w14:paraId="43A6C6AB" w14:textId="77777777" w:rsidR="00AE6D13" w:rsidRPr="00AE6D13" w:rsidRDefault="00AE6D13" w:rsidP="00AE6D1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s-CR"/>
              </w:rPr>
            </w:pPr>
            <w:r w:rsidRPr="00AE6D1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s-CR"/>
              </w:rPr>
              <w:t>Độc lập - Tự do - Hạnh phúc</w:t>
            </w:r>
          </w:p>
          <w:p w14:paraId="70206CC1" w14:textId="77777777" w:rsidR="00AE6D13" w:rsidRDefault="00AE6D13" w:rsidP="00AE6D13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es-CR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2B442D" wp14:editId="5D95CAE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26670</wp:posOffset>
                      </wp:positionV>
                      <wp:extent cx="19431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902665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6pt,2.1pt" to="21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YtQEAALcDAAAOAAAAZHJzL2Uyb0RvYy54bWysU02PEzEMvSPxH6Lc6cwsF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B1971A" w14:textId="386B25D0" w:rsidR="00374A07" w:rsidRPr="00C61627" w:rsidRDefault="00374A07" w:rsidP="001D0A43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</w:tbl>
    <w:p w14:paraId="682417AE" w14:textId="1DBF89A0" w:rsidR="00374A07" w:rsidRDefault="00374A07" w:rsidP="00374A07">
      <w:pPr>
        <w:widowControl w:val="0"/>
        <w:spacing w:beforeLines="50" w:before="120" w:afterLines="50" w:after="120" w:line="288" w:lineRule="auto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4BAD6A24" w14:textId="01966F23" w:rsidR="00374A07" w:rsidRPr="00464568" w:rsidRDefault="00374A07" w:rsidP="00374A07">
      <w:pPr>
        <w:widowControl w:val="0"/>
        <w:spacing w:beforeLines="50" w:before="120" w:afterLines="50" w:after="120" w:line="288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46456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BIÊN BẢN THANH LÝ </w:t>
      </w:r>
      <w:r w:rsidR="00A01AA9" w:rsidRPr="0046456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</w:t>
      </w:r>
      <w:r w:rsidR="00A01AA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ÀI SẢN</w:t>
      </w:r>
      <w:r w:rsidR="000A294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</w:p>
    <w:p w14:paraId="56CDD18D" w14:textId="77777777" w:rsidR="00374A07" w:rsidRPr="00464568" w:rsidRDefault="00374A07" w:rsidP="00374A07">
      <w:pPr>
        <w:widowControl w:val="0"/>
        <w:spacing w:beforeLines="50" w:before="120" w:afterLines="50" w:after="120" w:line="288" w:lineRule="auto"/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</w:pPr>
      <w:r w:rsidRPr="00464568"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  <w:t>Ngày .....tháng...... năm ......</w:t>
      </w:r>
    </w:p>
    <w:p w14:paraId="30ECEC55" w14:textId="77777777" w:rsidR="00374A07" w:rsidRPr="00F2310D" w:rsidRDefault="00374A07" w:rsidP="00374A07">
      <w:pPr>
        <w:widowControl w:val="0"/>
        <w:spacing w:beforeLines="50" w:before="120" w:afterLines="50" w:after="120" w:line="288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Số: .............</w:t>
      </w:r>
    </w:p>
    <w:p w14:paraId="0C33581E" w14:textId="77777777" w:rsidR="00374A07" w:rsidRPr="00F2310D" w:rsidRDefault="00374A07" w:rsidP="00374A07">
      <w:pPr>
        <w:widowControl w:val="0"/>
        <w:spacing w:beforeLines="50" w:before="120" w:afterLines="50" w:after="120" w:line="288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Nợ: .............</w:t>
      </w:r>
    </w:p>
    <w:p w14:paraId="28C82535" w14:textId="77777777" w:rsidR="00374A07" w:rsidRPr="00F2310D" w:rsidRDefault="00374A07" w:rsidP="00374A07">
      <w:pPr>
        <w:widowControl w:val="0"/>
        <w:spacing w:beforeLines="50" w:before="120" w:afterLines="50" w:after="120" w:line="288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Có: .............</w:t>
      </w:r>
    </w:p>
    <w:p w14:paraId="66EC27CB" w14:textId="1598AB72" w:rsidR="00374A07" w:rsidRPr="00F2310D" w:rsidRDefault="00374A07" w:rsidP="004645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Căn cứ </w:t>
      </w:r>
      <w:r w:rsidRPr="001C4ED4">
        <w:rPr>
          <w:rFonts w:ascii="Times New Roman" w:hAnsi="Times New Roman"/>
          <w:bCs/>
          <w:color w:val="000000"/>
          <w:sz w:val="26"/>
          <w:szCs w:val="26"/>
          <w:lang w:val="nl-NL"/>
        </w:rPr>
        <w:t>Quyết</w:t>
      </w: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định số:........ ngày .... tháng ....</w:t>
      </w:r>
      <w:r w:rsidRPr="001C4ED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n</w:t>
      </w: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ăm ...... của ................................................................</w:t>
      </w:r>
      <w:r w:rsidR="00EE2684">
        <w:rPr>
          <w:rFonts w:ascii="Times New Roman" w:hAnsi="Times New Roman" w:cs="Times New Roman"/>
          <w:color w:val="000000"/>
          <w:sz w:val="24"/>
          <w:szCs w:val="24"/>
          <w:lang w:val="nl-NL"/>
        </w:rPr>
        <w:t>v</w:t>
      </w: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ề việc thanh lý tài sản cố định.</w:t>
      </w:r>
    </w:p>
    <w:p w14:paraId="0CBF717D" w14:textId="22A5524B" w:rsidR="00374A07" w:rsidRPr="001C4ED4" w:rsidRDefault="00374A07" w:rsidP="00374A07">
      <w:pPr>
        <w:widowControl w:val="0"/>
        <w:spacing w:beforeLines="50" w:before="120" w:afterLines="50"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1C4ED4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I. </w:t>
      </w:r>
      <w:r w:rsidR="00EE2684" w:rsidRPr="001C4ED4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Hội đồng </w:t>
      </w:r>
      <w:r w:rsidRPr="001C4ED4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thanh lý </w:t>
      </w:r>
      <w:r w:rsidR="0053033D" w:rsidRPr="001C4ED4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tài sản </w:t>
      </w:r>
      <w:r w:rsidRPr="001C4ED4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gồm: </w:t>
      </w:r>
    </w:p>
    <w:p w14:paraId="27717A9D" w14:textId="77777777" w:rsidR="00374A07" w:rsidRPr="001C4ED4" w:rsidRDefault="00374A07" w:rsidP="00374A07">
      <w:pPr>
        <w:widowControl w:val="0"/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1C4ED4">
        <w:rPr>
          <w:rFonts w:ascii="Times New Roman" w:hAnsi="Times New Roman" w:cs="Times New Roman"/>
          <w:color w:val="000000"/>
          <w:sz w:val="24"/>
          <w:szCs w:val="24"/>
          <w:lang w:val="nl-NL"/>
        </w:rPr>
        <w:t>Ông/Bà: ............................Chức vụ..................Đại diện ..............................Trưởng ban</w:t>
      </w:r>
    </w:p>
    <w:p w14:paraId="4779A756" w14:textId="7BF787CB" w:rsidR="00374A07" w:rsidRPr="001C4ED4" w:rsidRDefault="00374A07" w:rsidP="00374A07">
      <w:pPr>
        <w:widowControl w:val="0"/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1C4ED4">
        <w:rPr>
          <w:rFonts w:ascii="Times New Roman" w:hAnsi="Times New Roman" w:cs="Times New Roman"/>
          <w:color w:val="000000"/>
          <w:sz w:val="24"/>
          <w:szCs w:val="24"/>
          <w:lang w:val="nl-NL"/>
        </w:rPr>
        <w:t>Ông/Bà:</w:t>
      </w:r>
      <w:r w:rsidR="001C4ED4" w:rsidRPr="001C4ED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1C4ED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............................Chức vụ..................Đại diện ....................................Uỷ viên </w:t>
      </w:r>
    </w:p>
    <w:p w14:paraId="211560F7" w14:textId="77777777" w:rsidR="00374A07" w:rsidRPr="00F2310D" w:rsidRDefault="00374A07" w:rsidP="00374A07">
      <w:pPr>
        <w:widowControl w:val="0"/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Ông/Bà: ............................Chức vụ..................Đại diện ....................................Uỷ viên</w:t>
      </w:r>
    </w:p>
    <w:p w14:paraId="4C35AB96" w14:textId="77777777" w:rsidR="00374A07" w:rsidRPr="00F2310D" w:rsidRDefault="00374A07" w:rsidP="00374A07">
      <w:pPr>
        <w:widowControl w:val="0"/>
        <w:spacing w:beforeLines="50" w:before="120" w:afterLines="50"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b/>
          <w:color w:val="000000"/>
          <w:sz w:val="24"/>
          <w:szCs w:val="24"/>
        </w:rPr>
        <w:t>II. Tiến hành thanh lý TSCĐ:</w:t>
      </w:r>
    </w:p>
    <w:p w14:paraId="42047AC0" w14:textId="36354213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Tên, ký mã hiệu, qu</w:t>
      </w:r>
      <w:r w:rsidR="00C52BF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 xml:space="preserve"> cách (cấp hạng) TSCĐ: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E5E8BF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Số hiệu TSCĐ: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1ECECA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Nước sản xuất (xây dựng):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BEFE855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Năm sản xuất: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DB0F39F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Năm đưa vào sử dụng ....................................Số thẻ TSCĐ: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87F0696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Nguyên giá TSCĐ: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C2C6AA7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Giá trị hao mòn đã trích đến thời điểm thanh lý: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04716B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</w:rPr>
        <w:t>- Giá trị còn lại của TSCĐ:</w:t>
      </w:r>
      <w:r w:rsidRPr="00F231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87FED4F" w14:textId="3434B06A" w:rsidR="00374A07" w:rsidRPr="00F2310D" w:rsidRDefault="00374A07" w:rsidP="00374A07">
      <w:pPr>
        <w:widowControl w:val="0"/>
        <w:spacing w:beforeLines="50" w:before="120" w:afterLines="50"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Kết luận của </w:t>
      </w:r>
      <w:r w:rsidR="00C52BF4">
        <w:rPr>
          <w:rFonts w:ascii="Times New Roman" w:hAnsi="Times New Roman" w:cs="Times New Roman"/>
          <w:b/>
          <w:color w:val="000000"/>
          <w:sz w:val="24"/>
          <w:szCs w:val="24"/>
        </w:rPr>
        <w:t>Hội đồng</w:t>
      </w:r>
      <w:r w:rsidR="00C52BF4" w:rsidRPr="00F23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310D">
        <w:rPr>
          <w:rFonts w:ascii="Times New Roman" w:hAnsi="Times New Roman" w:cs="Times New Roman"/>
          <w:b/>
          <w:color w:val="000000"/>
          <w:sz w:val="24"/>
          <w:szCs w:val="24"/>
        </w:rPr>
        <w:t>thanh lý TSCĐ:</w:t>
      </w:r>
    </w:p>
    <w:p w14:paraId="31B4F75F" w14:textId="7700A71E" w:rsidR="00166AF8" w:rsidRPr="0054581D" w:rsidRDefault="00374A07" w:rsidP="0054581D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3"/>
        <w:gridCol w:w="4708"/>
      </w:tblGrid>
      <w:tr w:rsidR="00374A07" w:rsidRPr="00F2310D" w14:paraId="646B2441" w14:textId="77777777" w:rsidTr="00CD59E5">
        <w:tc>
          <w:tcPr>
            <w:tcW w:w="2405" w:type="pct"/>
          </w:tcPr>
          <w:p w14:paraId="043DE46D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595" w:type="pct"/>
            <w:hideMark/>
          </w:tcPr>
          <w:p w14:paraId="5570D368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231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Ngày........tháng .........năm.....</w:t>
            </w:r>
          </w:p>
        </w:tc>
      </w:tr>
      <w:tr w:rsidR="00374A07" w:rsidRPr="00CD59E5" w14:paraId="7397BC88" w14:textId="77777777" w:rsidTr="00CD59E5">
        <w:tc>
          <w:tcPr>
            <w:tcW w:w="2405" w:type="pct"/>
          </w:tcPr>
          <w:p w14:paraId="7D5ACBE5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595" w:type="pct"/>
            <w:hideMark/>
          </w:tcPr>
          <w:p w14:paraId="1F4CFAD1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23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                            Chủ tịch Hộ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i</w:t>
            </w:r>
            <w:r w:rsidRPr="00F23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đồng</w:t>
            </w:r>
          </w:p>
          <w:p w14:paraId="673EE9AF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F23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 xml:space="preserve">                             (Ký, họ tên)</w:t>
            </w:r>
          </w:p>
        </w:tc>
      </w:tr>
    </w:tbl>
    <w:p w14:paraId="1F28A512" w14:textId="77777777" w:rsidR="00374A07" w:rsidRDefault="00374A07" w:rsidP="00374A0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013E670C" w14:textId="77777777" w:rsidR="0054581D" w:rsidRDefault="0054581D" w:rsidP="00374A0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75515A29" w14:textId="3AA90555" w:rsidR="00374A07" w:rsidRPr="00F2310D" w:rsidRDefault="00374A07" w:rsidP="00374A0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lastRenderedPageBreak/>
        <w:t xml:space="preserve">IV. Kết quả thanh lý TSCĐ: </w:t>
      </w:r>
    </w:p>
    <w:p w14:paraId="4CFCC0B1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- Chi phí thanh lý TSCĐ:...............................(viết bằng chữ) </w:t>
      </w:r>
      <w:r w:rsidRPr="00CD59E5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14:paraId="1779326D" w14:textId="77777777" w:rsidR="00374A07" w:rsidRPr="00F2310D" w:rsidRDefault="00374A07" w:rsidP="00374A07">
      <w:pPr>
        <w:widowControl w:val="0"/>
        <w:tabs>
          <w:tab w:val="left" w:leader="dot" w:pos="864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- Giá trị thu hồi:..............................................(viết bằng chữ)</w:t>
      </w:r>
      <w:r w:rsidRPr="00CD59E5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14:paraId="1F903732" w14:textId="77777777" w:rsidR="00374A07" w:rsidRPr="00F2310D" w:rsidRDefault="00374A07" w:rsidP="00374A0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2310D">
        <w:rPr>
          <w:rFonts w:ascii="Times New Roman" w:hAnsi="Times New Roman" w:cs="Times New Roman"/>
          <w:color w:val="000000"/>
          <w:sz w:val="24"/>
          <w:szCs w:val="24"/>
          <w:lang w:val="nl-NL"/>
        </w:rPr>
        <w:t>- Đã ghi giảm sổ TSCĐ ngày ...........tháng ..........năm ..........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4"/>
        <w:gridCol w:w="5161"/>
      </w:tblGrid>
      <w:tr w:rsidR="00374A07" w:rsidRPr="00F2310D" w14:paraId="4DF34E1F" w14:textId="77777777" w:rsidTr="002761F8">
        <w:tc>
          <w:tcPr>
            <w:tcW w:w="4434" w:type="dxa"/>
          </w:tcPr>
          <w:p w14:paraId="7AA24A75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1" w:type="dxa"/>
            <w:hideMark/>
          </w:tcPr>
          <w:p w14:paraId="3F0F6DC7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231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Ngày.........tháng.........năm......</w:t>
            </w:r>
          </w:p>
        </w:tc>
      </w:tr>
      <w:tr w:rsidR="00374A07" w:rsidRPr="00F2310D" w14:paraId="3D634A41" w14:textId="77777777" w:rsidTr="002761F8">
        <w:tc>
          <w:tcPr>
            <w:tcW w:w="4434" w:type="dxa"/>
            <w:hideMark/>
          </w:tcPr>
          <w:p w14:paraId="0A08EB82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23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Hiệu trưởng</w:t>
            </w:r>
          </w:p>
          <w:p w14:paraId="133F9174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3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F23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Ký, họ tên, đóng dấu)</w:t>
            </w:r>
          </w:p>
        </w:tc>
        <w:tc>
          <w:tcPr>
            <w:tcW w:w="5161" w:type="dxa"/>
            <w:hideMark/>
          </w:tcPr>
          <w:p w14:paraId="08BBBD9A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23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Kế toán trưởng</w:t>
            </w:r>
          </w:p>
          <w:p w14:paraId="256561BD" w14:textId="77777777" w:rsidR="00374A07" w:rsidRPr="00F2310D" w:rsidRDefault="00374A07" w:rsidP="002761F8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F231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</w:tr>
    </w:tbl>
    <w:p w14:paraId="25247B1A" w14:textId="77777777" w:rsidR="00374A07" w:rsidRDefault="00374A07" w:rsidP="00374A07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9365F9" w14:textId="77777777" w:rsidR="00374A07" w:rsidRDefault="00374A07" w:rsidP="00374A07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BBA68C" w14:textId="77777777" w:rsidR="00374A07" w:rsidRDefault="00374A07" w:rsidP="00374A07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F11F53" w14:textId="77777777" w:rsidR="00374A07" w:rsidRPr="009446BF" w:rsidRDefault="00374A07" w:rsidP="00374A07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4BA484" w14:textId="77777777" w:rsidR="00374A07" w:rsidRPr="009446BF" w:rsidRDefault="00374A07" w:rsidP="00374A07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F35556" w14:textId="77777777" w:rsidR="00374A07" w:rsidRPr="009446BF" w:rsidRDefault="00374A07" w:rsidP="00374A07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1DA7FA" w14:textId="77777777" w:rsidR="00374A07" w:rsidRPr="009446BF" w:rsidRDefault="00374A07" w:rsidP="00374A07">
      <w:pPr>
        <w:keepNext/>
        <w:spacing w:line="240" w:lineRule="auto"/>
        <w:ind w:firstLine="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8C1CC3A" w14:textId="77777777" w:rsidR="005A5F40" w:rsidRDefault="000A3AFB"/>
    <w:sectPr w:rsidR="005A5F40" w:rsidSect="0054581D">
      <w:headerReference w:type="default" r:id="rId8"/>
      <w:pgSz w:w="11906" w:h="16838" w:code="9"/>
      <w:pgMar w:top="1134" w:right="1134" w:bottom="1134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E889" w14:textId="77777777" w:rsidR="000A3AFB" w:rsidRDefault="000A3AFB">
      <w:pPr>
        <w:spacing w:line="240" w:lineRule="auto"/>
      </w:pPr>
      <w:r>
        <w:separator/>
      </w:r>
    </w:p>
  </w:endnote>
  <w:endnote w:type="continuationSeparator" w:id="0">
    <w:p w14:paraId="6C4A4994" w14:textId="77777777" w:rsidR="000A3AFB" w:rsidRDefault="000A3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70EF" w14:textId="77777777" w:rsidR="000A3AFB" w:rsidRDefault="000A3AFB">
      <w:pPr>
        <w:spacing w:line="240" w:lineRule="auto"/>
      </w:pPr>
      <w:r>
        <w:separator/>
      </w:r>
    </w:p>
  </w:footnote>
  <w:footnote w:type="continuationSeparator" w:id="0">
    <w:p w14:paraId="5799DB58" w14:textId="77777777" w:rsidR="000A3AFB" w:rsidRDefault="000A3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D2DF" w14:textId="609AB2FB" w:rsidR="00F405FE" w:rsidRPr="006E09E4" w:rsidRDefault="000A3AFB" w:rsidP="0054581D">
    <w:pPr>
      <w:pStyle w:val="Header"/>
      <w:jc w:val="both"/>
      <w:rPr>
        <w:rFonts w:ascii="Times New Roman" w:hAnsi="Times New Roman" w:cs="Times New Roman"/>
        <w:sz w:val="26"/>
        <w:szCs w:val="26"/>
      </w:rPr>
    </w:pPr>
  </w:p>
  <w:p w14:paraId="32017E98" w14:textId="77777777" w:rsidR="00F405FE" w:rsidRPr="00B40080" w:rsidRDefault="000A3AFB" w:rsidP="00B40080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D3E"/>
    <w:multiLevelType w:val="hybridMultilevel"/>
    <w:tmpl w:val="8092DC86"/>
    <w:lvl w:ilvl="0" w:tplc="16A63BB2">
      <w:start w:val="1"/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61A718D"/>
    <w:multiLevelType w:val="multilevel"/>
    <w:tmpl w:val="A2BEE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2874206E"/>
    <w:multiLevelType w:val="hybridMultilevel"/>
    <w:tmpl w:val="9BFA5E66"/>
    <w:lvl w:ilvl="0" w:tplc="05422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0CB9"/>
    <w:multiLevelType w:val="multilevel"/>
    <w:tmpl w:val="A2BEE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7E3A39D1"/>
    <w:multiLevelType w:val="hybridMultilevel"/>
    <w:tmpl w:val="7822296C"/>
    <w:lvl w:ilvl="0" w:tplc="FF70155A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07"/>
    <w:rsid w:val="000150CC"/>
    <w:rsid w:val="00040469"/>
    <w:rsid w:val="00080583"/>
    <w:rsid w:val="00084038"/>
    <w:rsid w:val="000877F9"/>
    <w:rsid w:val="00095309"/>
    <w:rsid w:val="00097A31"/>
    <w:rsid w:val="000A1B1E"/>
    <w:rsid w:val="000A1FE6"/>
    <w:rsid w:val="000A294E"/>
    <w:rsid w:val="000A2E22"/>
    <w:rsid w:val="000A3AFB"/>
    <w:rsid w:val="000E3A4F"/>
    <w:rsid w:val="0010289B"/>
    <w:rsid w:val="00117768"/>
    <w:rsid w:val="001200EB"/>
    <w:rsid w:val="00160A13"/>
    <w:rsid w:val="00166AF8"/>
    <w:rsid w:val="00181996"/>
    <w:rsid w:val="001950F8"/>
    <w:rsid w:val="001A1B68"/>
    <w:rsid w:val="001C3B08"/>
    <w:rsid w:val="001C4ED4"/>
    <w:rsid w:val="001D0A43"/>
    <w:rsid w:val="001D313B"/>
    <w:rsid w:val="001E175C"/>
    <w:rsid w:val="001F268F"/>
    <w:rsid w:val="00207DD2"/>
    <w:rsid w:val="002468E0"/>
    <w:rsid w:val="0025184B"/>
    <w:rsid w:val="0025298E"/>
    <w:rsid w:val="00257114"/>
    <w:rsid w:val="0026371E"/>
    <w:rsid w:val="002A683D"/>
    <w:rsid w:val="002B6079"/>
    <w:rsid w:val="002E02C4"/>
    <w:rsid w:val="002F24DF"/>
    <w:rsid w:val="002F28F8"/>
    <w:rsid w:val="00304455"/>
    <w:rsid w:val="00326642"/>
    <w:rsid w:val="00345F44"/>
    <w:rsid w:val="003652BC"/>
    <w:rsid w:val="00371E34"/>
    <w:rsid w:val="00374667"/>
    <w:rsid w:val="00374A07"/>
    <w:rsid w:val="003B0B33"/>
    <w:rsid w:val="003B3947"/>
    <w:rsid w:val="003C326E"/>
    <w:rsid w:val="003C7B3C"/>
    <w:rsid w:val="003E3532"/>
    <w:rsid w:val="003F6808"/>
    <w:rsid w:val="004107D6"/>
    <w:rsid w:val="00456569"/>
    <w:rsid w:val="00464568"/>
    <w:rsid w:val="0049624A"/>
    <w:rsid w:val="00497986"/>
    <w:rsid w:val="00497F53"/>
    <w:rsid w:val="004A6B6D"/>
    <w:rsid w:val="004B254C"/>
    <w:rsid w:val="004B46AE"/>
    <w:rsid w:val="004C12BC"/>
    <w:rsid w:val="004F5241"/>
    <w:rsid w:val="0053033D"/>
    <w:rsid w:val="00535FAB"/>
    <w:rsid w:val="00543135"/>
    <w:rsid w:val="0054581D"/>
    <w:rsid w:val="00555223"/>
    <w:rsid w:val="00560B22"/>
    <w:rsid w:val="00563DAE"/>
    <w:rsid w:val="00572638"/>
    <w:rsid w:val="0058703D"/>
    <w:rsid w:val="00596FC5"/>
    <w:rsid w:val="005B2F7B"/>
    <w:rsid w:val="005C607D"/>
    <w:rsid w:val="005D769E"/>
    <w:rsid w:val="005E008F"/>
    <w:rsid w:val="005E455E"/>
    <w:rsid w:val="005F162E"/>
    <w:rsid w:val="006007EC"/>
    <w:rsid w:val="006133B9"/>
    <w:rsid w:val="00621A51"/>
    <w:rsid w:val="00627B84"/>
    <w:rsid w:val="006442ED"/>
    <w:rsid w:val="00647BFE"/>
    <w:rsid w:val="00650068"/>
    <w:rsid w:val="00653552"/>
    <w:rsid w:val="00667A67"/>
    <w:rsid w:val="006714F4"/>
    <w:rsid w:val="00680719"/>
    <w:rsid w:val="006A104F"/>
    <w:rsid w:val="006C2491"/>
    <w:rsid w:val="006D40E6"/>
    <w:rsid w:val="006D6924"/>
    <w:rsid w:val="006E38EA"/>
    <w:rsid w:val="006F2567"/>
    <w:rsid w:val="007167CB"/>
    <w:rsid w:val="00727A18"/>
    <w:rsid w:val="00733AC4"/>
    <w:rsid w:val="007413D1"/>
    <w:rsid w:val="00741FD6"/>
    <w:rsid w:val="00744992"/>
    <w:rsid w:val="00773196"/>
    <w:rsid w:val="00790DE7"/>
    <w:rsid w:val="007A41DD"/>
    <w:rsid w:val="007A4366"/>
    <w:rsid w:val="007E1368"/>
    <w:rsid w:val="007E4FF8"/>
    <w:rsid w:val="008167E6"/>
    <w:rsid w:val="00824E81"/>
    <w:rsid w:val="008656C7"/>
    <w:rsid w:val="008659B2"/>
    <w:rsid w:val="0087092C"/>
    <w:rsid w:val="00881499"/>
    <w:rsid w:val="008A2AC0"/>
    <w:rsid w:val="008A2DC1"/>
    <w:rsid w:val="008A5F72"/>
    <w:rsid w:val="008E7A42"/>
    <w:rsid w:val="008F4B41"/>
    <w:rsid w:val="008F76CD"/>
    <w:rsid w:val="009021B9"/>
    <w:rsid w:val="009171D3"/>
    <w:rsid w:val="0091770E"/>
    <w:rsid w:val="009252AB"/>
    <w:rsid w:val="00934A6D"/>
    <w:rsid w:val="009433B7"/>
    <w:rsid w:val="009462FC"/>
    <w:rsid w:val="009649C1"/>
    <w:rsid w:val="00973566"/>
    <w:rsid w:val="00992C11"/>
    <w:rsid w:val="009930BC"/>
    <w:rsid w:val="009B2677"/>
    <w:rsid w:val="009B7B3A"/>
    <w:rsid w:val="009C0CFF"/>
    <w:rsid w:val="009C1A83"/>
    <w:rsid w:val="009C1BB6"/>
    <w:rsid w:val="009C3478"/>
    <w:rsid w:val="009D0E28"/>
    <w:rsid w:val="009E2521"/>
    <w:rsid w:val="009E569B"/>
    <w:rsid w:val="009F431B"/>
    <w:rsid w:val="00A01AA9"/>
    <w:rsid w:val="00A12CA6"/>
    <w:rsid w:val="00A27A5E"/>
    <w:rsid w:val="00A30B55"/>
    <w:rsid w:val="00A31393"/>
    <w:rsid w:val="00A503A6"/>
    <w:rsid w:val="00A5193E"/>
    <w:rsid w:val="00A63BA7"/>
    <w:rsid w:val="00A674BE"/>
    <w:rsid w:val="00A76DAC"/>
    <w:rsid w:val="00AA3F02"/>
    <w:rsid w:val="00AA70E9"/>
    <w:rsid w:val="00AB44C4"/>
    <w:rsid w:val="00AB5929"/>
    <w:rsid w:val="00AE6D13"/>
    <w:rsid w:val="00B06474"/>
    <w:rsid w:val="00B17382"/>
    <w:rsid w:val="00B2661A"/>
    <w:rsid w:val="00B552AF"/>
    <w:rsid w:val="00B80892"/>
    <w:rsid w:val="00B84328"/>
    <w:rsid w:val="00B90E48"/>
    <w:rsid w:val="00B95802"/>
    <w:rsid w:val="00BA4876"/>
    <w:rsid w:val="00BE00DD"/>
    <w:rsid w:val="00BE07BE"/>
    <w:rsid w:val="00BF0209"/>
    <w:rsid w:val="00BF389B"/>
    <w:rsid w:val="00C113E9"/>
    <w:rsid w:val="00C12C65"/>
    <w:rsid w:val="00C13D46"/>
    <w:rsid w:val="00C16F57"/>
    <w:rsid w:val="00C52BF4"/>
    <w:rsid w:val="00C550B9"/>
    <w:rsid w:val="00C653D8"/>
    <w:rsid w:val="00C704C0"/>
    <w:rsid w:val="00C717ED"/>
    <w:rsid w:val="00C81048"/>
    <w:rsid w:val="00C904E7"/>
    <w:rsid w:val="00CA66D9"/>
    <w:rsid w:val="00CA7282"/>
    <w:rsid w:val="00CB3CCF"/>
    <w:rsid w:val="00CC1CA6"/>
    <w:rsid w:val="00CC1D4D"/>
    <w:rsid w:val="00CC6B4B"/>
    <w:rsid w:val="00CD134D"/>
    <w:rsid w:val="00CD25CA"/>
    <w:rsid w:val="00CD59E5"/>
    <w:rsid w:val="00CE0571"/>
    <w:rsid w:val="00CE6667"/>
    <w:rsid w:val="00CF1F68"/>
    <w:rsid w:val="00CF4E35"/>
    <w:rsid w:val="00D05A6B"/>
    <w:rsid w:val="00D71366"/>
    <w:rsid w:val="00DA7CA5"/>
    <w:rsid w:val="00DB47DA"/>
    <w:rsid w:val="00DC11DB"/>
    <w:rsid w:val="00DE2E4B"/>
    <w:rsid w:val="00E02148"/>
    <w:rsid w:val="00E174D4"/>
    <w:rsid w:val="00E17648"/>
    <w:rsid w:val="00E2420B"/>
    <w:rsid w:val="00E254C0"/>
    <w:rsid w:val="00E33C25"/>
    <w:rsid w:val="00E45BF7"/>
    <w:rsid w:val="00E51233"/>
    <w:rsid w:val="00E57FF0"/>
    <w:rsid w:val="00E62386"/>
    <w:rsid w:val="00E8035F"/>
    <w:rsid w:val="00E85D90"/>
    <w:rsid w:val="00E96516"/>
    <w:rsid w:val="00EA3450"/>
    <w:rsid w:val="00EA4923"/>
    <w:rsid w:val="00EC3256"/>
    <w:rsid w:val="00ED26EE"/>
    <w:rsid w:val="00EE2684"/>
    <w:rsid w:val="00F009D8"/>
    <w:rsid w:val="00F105A8"/>
    <w:rsid w:val="00F2346A"/>
    <w:rsid w:val="00F24FB1"/>
    <w:rsid w:val="00F7318F"/>
    <w:rsid w:val="00F83132"/>
    <w:rsid w:val="00F96E68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311D3"/>
  <w15:chartTrackingRefBased/>
  <w15:docId w15:val="{FEF7E407-AB23-4E88-AFF6-538514E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35"/>
    <w:pPr>
      <w:spacing w:after="0" w:line="360" w:lineRule="auto"/>
      <w:ind w:firstLine="72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A07"/>
    <w:pPr>
      <w:spacing w:after="0" w:line="240" w:lineRule="auto"/>
      <w:ind w:firstLine="72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A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07"/>
  </w:style>
  <w:style w:type="paragraph" w:styleId="Revision">
    <w:name w:val="Revision"/>
    <w:hidden/>
    <w:uiPriority w:val="99"/>
    <w:semiHidden/>
    <w:rsid w:val="00CB3C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7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6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62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FC"/>
  </w:style>
  <w:style w:type="character" w:styleId="Emphasis">
    <w:name w:val="Emphasis"/>
    <w:basedOn w:val="DefaultParagraphFont"/>
    <w:uiPriority w:val="20"/>
    <w:qFormat/>
    <w:rsid w:val="00C52BF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5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2FCA-A3A3-43E9-BC3F-BFF930FF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T480s</dc:creator>
  <cp:keywords/>
  <dc:description/>
  <cp:lastModifiedBy>SSD-860GQVE</cp:lastModifiedBy>
  <cp:revision>2</cp:revision>
  <cp:lastPrinted>2023-09-19T02:21:00Z</cp:lastPrinted>
  <dcterms:created xsi:type="dcterms:W3CDTF">2023-09-19T07:01:00Z</dcterms:created>
  <dcterms:modified xsi:type="dcterms:W3CDTF">2023-09-19T07:01:00Z</dcterms:modified>
</cp:coreProperties>
</file>